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2C617F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bookmarkStart w:id="0" w:name="_GoBack"/>
      <w:r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</w:t>
      </w:r>
      <w:r w:rsidR="000A184B" w:rsidRPr="002C617F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10</w:t>
      </w:r>
      <w:r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A86190"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bookmarkEnd w:id="0"/>
    <w:p w:rsidR="00236E73" w:rsidRPr="002C617F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2C617F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2C617F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2C617F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2C617F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2C617F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2C617F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2C617F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2C617F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2C617F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2C617F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2C617F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2C617F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2C617F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2C617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2C617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956A21" w:rsidRPr="002C617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</w:t>
      </w:r>
      <w:r w:rsidR="000A184B" w:rsidRPr="002C617F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</w:t>
      </w:r>
      <w:r w:rsidR="00D675CA" w:rsidRPr="002C617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2C617F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2C617F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2C617F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2C617F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1336"/>
        <w:gridCol w:w="6095"/>
        <w:gridCol w:w="673"/>
      </w:tblGrid>
      <w:tr w:rsidR="00321B45" w:rsidRPr="002C617F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321B45" w:rsidRPr="002C617F" w:rsidRDefault="00321B45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21B45" w:rsidRPr="002C617F" w:rsidRDefault="00321B45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321B45" w:rsidRPr="002C617F" w:rsidRDefault="00321B45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321B45" w:rsidRPr="002C617F" w:rsidRDefault="00321B45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321B45" w:rsidRPr="002C617F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321B45" w:rsidRPr="002C617F" w:rsidRDefault="00321B45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第一階段報名及資格審查</w:t>
            </w:r>
          </w:p>
        </w:tc>
        <w:tc>
          <w:tcPr>
            <w:tcW w:w="0" w:type="auto"/>
            <w:vMerge w:val="restart"/>
            <w:vAlign w:val="center"/>
          </w:tcPr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.5.3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(週一)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.6.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(週四)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321B45" w:rsidRPr="002C617F" w:rsidRDefault="00321B45" w:rsidP="00321B4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E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MAIL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寄送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附件1-4資料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至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108fdt@gmail.com</w:t>
            </w:r>
          </w:p>
          <w:p w:rsidR="00321B45" w:rsidRPr="002C617F" w:rsidRDefault="00321B45" w:rsidP="00321B4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即通過第一階段資格審查，可參加第二階段書面評分及第三階段線上面試。</w:t>
            </w:r>
          </w:p>
          <w:p w:rsidR="00321B45" w:rsidRPr="002C617F" w:rsidRDefault="00321B45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321B45" w:rsidRPr="002C617F" w:rsidRDefault="00321B45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321B45" w:rsidRPr="002C617F" w:rsidRDefault="00321B45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3.教學設計或教育研究及統計分析資料。</w:t>
            </w:r>
          </w:p>
          <w:p w:rsidR="00321B45" w:rsidRPr="002C617F" w:rsidRDefault="00321B45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321B45" w:rsidRPr="002C617F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321B45" w:rsidRPr="002C617F" w:rsidRDefault="00321B45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321B45" w:rsidRPr="002C617F" w:rsidRDefault="00321B45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321B45" w:rsidRPr="002C617F" w:rsidRDefault="00321B45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</w:p>
          <w:p w:rsidR="00321B45" w:rsidRPr="002C617F" w:rsidRDefault="00321B45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相關教育研究及統計分析佐證資料。</w:t>
            </w:r>
          </w:p>
          <w:p w:rsidR="00321B45" w:rsidRPr="002C617F" w:rsidRDefault="00321B45" w:rsidP="00321B45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B45" w:rsidRPr="002C617F" w:rsidRDefault="00321B45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321B45" w:rsidRPr="002C617F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321B45" w:rsidRPr="002C617F" w:rsidRDefault="00321B45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第三階段線上面試</w:t>
            </w:r>
          </w:p>
        </w:tc>
        <w:tc>
          <w:tcPr>
            <w:tcW w:w="0" w:type="auto"/>
            <w:vAlign w:val="center"/>
          </w:tcPr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.6.10</w:t>
            </w:r>
          </w:p>
          <w:p w:rsidR="00321B45" w:rsidRPr="002C617F" w:rsidRDefault="00321B45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(週四)</w:t>
            </w:r>
          </w:p>
        </w:tc>
        <w:tc>
          <w:tcPr>
            <w:tcW w:w="6095" w:type="dxa"/>
            <w:vAlign w:val="center"/>
          </w:tcPr>
          <w:p w:rsidR="00321B45" w:rsidRPr="002C617F" w:rsidRDefault="00321B45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1.請就個人資料現場簡報5分鐘，並備妥簡報之PPT檔。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2.線上面談15分鐘。</w:t>
            </w:r>
          </w:p>
        </w:tc>
        <w:tc>
          <w:tcPr>
            <w:tcW w:w="673" w:type="dxa"/>
            <w:vAlign w:val="center"/>
          </w:tcPr>
          <w:p w:rsidR="00321B45" w:rsidRPr="002C617F" w:rsidRDefault="00321B45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2C617F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4604FF"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</w:t>
      </w:r>
    </w:p>
    <w:p w:rsidR="00B8273C" w:rsidRPr="002C617F" w:rsidRDefault="00366991" w:rsidP="00FD411C">
      <w:pPr>
        <w:pStyle w:val="af0"/>
        <w:widowControl/>
        <w:numPr>
          <w:ilvl w:val="0"/>
          <w:numId w:val="15"/>
        </w:numPr>
        <w:spacing w:line="480" w:lineRule="exact"/>
        <w:ind w:leftChars="0" w:left="1559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。針對教育政策分析、教育專案研究、學生學習資料分析統計、創新課程研發、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雙語實驗課程、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素養導向教學設計、主題式/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  <w:r w:rsidR="00FD411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同時，為協助本市重要教育政策之規劃與推動，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將依專長分派至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經典文本閱讀、卓越藝術教育計畫</w:t>
      </w:r>
      <w:r w:rsidR="00956A2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(南門國小)</w:t>
      </w:r>
      <w:r w:rsidR="003650DE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、卓越科學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教育計畫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FD411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專案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所屬之</w:t>
      </w:r>
      <w:r w:rsidR="00FD411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承辦輔導小組，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以利</w:t>
      </w:r>
      <w:r w:rsidR="000972EE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執行相關工作及其他交辦事項</w:t>
      </w:r>
      <w:r w:rsidR="00FD411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00A33" w:rsidRPr="002C617F" w:rsidRDefault="00100A33" w:rsidP="0079649B">
      <w:pPr>
        <w:pStyle w:val="af0"/>
        <w:widowControl/>
        <w:numPr>
          <w:ilvl w:val="0"/>
          <w:numId w:val="15"/>
        </w:numPr>
        <w:spacing w:beforeLines="50" w:before="120"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2C617F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2C617F">
        <w:rPr>
          <w:rFonts w:ascii="標楷體" w:eastAsia="標楷體" w:hAnsi="標楷體"/>
          <w:color w:val="000000" w:themeColor="text1"/>
          <w:szCs w:val="28"/>
        </w:rPr>
        <w:t>即日起，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2C617F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2C617F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2C617F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2C617F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2C617F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2C617F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2C617F">
        <w:rPr>
          <w:rFonts w:ascii="標楷體" w:eastAsia="標楷體" w:hAnsi="標楷體"/>
          <w:color w:val="000000" w:themeColor="text1"/>
          <w:szCs w:val="28"/>
        </w:rPr>
        <w:t>下載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2C617F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2C617F" w:rsidRDefault="00B8273C" w:rsidP="00AA5D94">
      <w:pPr>
        <w:pStyle w:val="af1"/>
        <w:numPr>
          <w:ilvl w:val="0"/>
          <w:numId w:val="4"/>
        </w:numPr>
        <w:spacing w:line="480" w:lineRule="exact"/>
        <w:ind w:right="-2" w:hanging="337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2C617F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2C617F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0A184B" w:rsidRPr="002C617F">
        <w:rPr>
          <w:rFonts w:ascii="標楷體" w:eastAsia="標楷體" w:hAnsi="標楷體"/>
          <w:color w:val="000000" w:themeColor="text1"/>
          <w:szCs w:val="28"/>
        </w:rPr>
        <w:t>10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0A184B" w:rsidRPr="002C617F">
        <w:rPr>
          <w:rFonts w:ascii="標楷體" w:eastAsia="標楷體" w:hAnsi="標楷體"/>
          <w:color w:val="000000" w:themeColor="text1"/>
          <w:szCs w:val="28"/>
        </w:rPr>
        <w:t>5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20841" w:rsidRPr="002C617F">
        <w:rPr>
          <w:rFonts w:ascii="標楷體" w:eastAsia="標楷體" w:hAnsi="標楷體" w:hint="eastAsia"/>
          <w:color w:val="000000" w:themeColor="text1"/>
          <w:szCs w:val="28"/>
        </w:rPr>
        <w:t>3</w:t>
      </w:r>
      <w:r w:rsidR="000A184B" w:rsidRPr="002C617F">
        <w:rPr>
          <w:rFonts w:ascii="標楷體" w:eastAsia="標楷體" w:hAnsi="標楷體"/>
          <w:color w:val="000000" w:themeColor="text1"/>
          <w:szCs w:val="28"/>
        </w:rPr>
        <w:t>1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日至6月</w:t>
      </w:r>
      <w:r w:rsidR="000A184B" w:rsidRPr="002C617F">
        <w:rPr>
          <w:rFonts w:ascii="標楷體" w:eastAsia="標楷體" w:hAnsi="標楷體" w:hint="eastAsia"/>
          <w:color w:val="000000" w:themeColor="text1"/>
          <w:szCs w:val="28"/>
        </w:rPr>
        <w:t>4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日將報名資料</w:t>
      </w:r>
      <w:r w:rsidR="00210A8F" w:rsidRPr="002C617F">
        <w:rPr>
          <w:rFonts w:ascii="標楷體" w:eastAsia="標楷體" w:hAnsi="標楷體" w:hint="eastAsia"/>
          <w:color w:val="000000" w:themeColor="text1"/>
          <w:szCs w:val="28"/>
        </w:rPr>
        <w:t>E-MAIL寄送附件1-4資料至108fdt@gmail.com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進行資格審查，通過資格審查者，所送資料將進行第二階段書面評分，並可參加第三階段現場面試。</w:t>
      </w:r>
    </w:p>
    <w:p w:rsidR="00D610CB" w:rsidRPr="002C617F" w:rsidRDefault="00B8273C" w:rsidP="00AA5D94">
      <w:pPr>
        <w:pStyle w:val="af1"/>
        <w:numPr>
          <w:ilvl w:val="0"/>
          <w:numId w:val="4"/>
        </w:numPr>
        <w:spacing w:line="480" w:lineRule="exact"/>
        <w:ind w:leftChars="650" w:left="1840" w:right="-2" w:hangingChars="100" w:hanging="280"/>
        <w:rPr>
          <w:rFonts w:ascii="標楷體" w:eastAsia="標楷體" w:hAnsi="標楷體"/>
          <w:color w:val="000000" w:themeColor="text1"/>
          <w:szCs w:val="28"/>
        </w:rPr>
      </w:pPr>
      <w:r w:rsidRPr="002C617F">
        <w:rPr>
          <w:rFonts w:ascii="標楷體" w:eastAsia="標楷體" w:hAnsi="標楷體"/>
          <w:color w:val="000000" w:themeColor="text1"/>
          <w:szCs w:val="28"/>
        </w:rPr>
        <w:t>請參加</w:t>
      </w:r>
      <w:r w:rsidR="00AA5D94" w:rsidRPr="002C617F">
        <w:rPr>
          <w:rFonts w:ascii="標楷體" w:eastAsia="標楷體" w:hAnsi="標楷體" w:hint="eastAsia"/>
          <w:color w:val="000000" w:themeColor="text1"/>
          <w:szCs w:val="28"/>
        </w:rPr>
        <w:t>第三階段線上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面試</w:t>
      </w:r>
      <w:r w:rsidRPr="002C617F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="00210A8F" w:rsidRPr="002C617F">
        <w:rPr>
          <w:rFonts w:ascii="標楷體" w:eastAsia="標楷體" w:hAnsi="標楷體" w:hint="eastAsia"/>
          <w:color w:val="000000" w:themeColor="text1"/>
          <w:szCs w:val="28"/>
        </w:rPr>
        <w:t>方式</w:t>
      </w:r>
      <w:r w:rsidRPr="002C617F">
        <w:rPr>
          <w:rFonts w:ascii="標楷體" w:eastAsia="標楷體" w:hAnsi="標楷體"/>
          <w:color w:val="000000" w:themeColor="text1"/>
          <w:szCs w:val="28"/>
        </w:rPr>
        <w:t>，</w:t>
      </w:r>
      <w:r w:rsidR="00210A8F" w:rsidRPr="002C617F">
        <w:rPr>
          <w:rFonts w:ascii="標楷體" w:eastAsia="標楷體" w:hAnsi="標楷體" w:hint="eastAsia"/>
          <w:color w:val="000000" w:themeColor="text1"/>
          <w:szCs w:val="28"/>
        </w:rPr>
        <w:t>線上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面試</w:t>
      </w:r>
      <w:r w:rsidRPr="002C617F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783D76" w:rsidRPr="002C617F" w:rsidRDefault="00783D76" w:rsidP="00783D76">
      <w:pPr>
        <w:pStyle w:val="af1"/>
        <w:spacing w:line="480" w:lineRule="exact"/>
        <w:ind w:right="-2"/>
        <w:rPr>
          <w:rFonts w:ascii="標楷體" w:eastAsia="標楷體" w:hAnsi="標楷體"/>
          <w:color w:val="000000" w:themeColor="text1"/>
          <w:szCs w:val="28"/>
        </w:rPr>
      </w:pPr>
    </w:p>
    <w:p w:rsidR="00783D76" w:rsidRPr="002C617F" w:rsidRDefault="00783D76" w:rsidP="00783D76">
      <w:pPr>
        <w:pStyle w:val="af1"/>
        <w:spacing w:line="480" w:lineRule="exact"/>
        <w:ind w:right="-2"/>
        <w:rPr>
          <w:rFonts w:ascii="標楷體" w:eastAsia="標楷體" w:hAnsi="標楷體"/>
          <w:color w:val="000000" w:themeColor="text1"/>
          <w:szCs w:val="28"/>
        </w:rPr>
      </w:pPr>
    </w:p>
    <w:p w:rsidR="006476DE" w:rsidRPr="002C617F" w:rsidRDefault="006476DE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錄取方式：</w:t>
      </w:r>
    </w:p>
    <w:p w:rsidR="006476DE" w:rsidRPr="002C617F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2C617F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2C617F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2C617F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2C617F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2C61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2C61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2C617F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2C617F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2C617F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2C617F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2C617F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634642" w:rsidRPr="002C617F">
        <w:rPr>
          <w:rFonts w:ascii="標楷體" w:eastAsia="標楷體" w:hAnsi="標楷體"/>
          <w:color w:val="000000" w:themeColor="text1"/>
          <w:sz w:val="28"/>
          <w:szCs w:val="28"/>
        </w:rPr>
        <w:t>110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年8月1日起至</w:t>
      </w:r>
      <w:r w:rsidR="00634642" w:rsidRPr="002C617F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2C617F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2C617F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2C617F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2C617F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2C617F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2C617F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2C617F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2C617F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2C617F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C547" wp14:editId="61461A52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DC5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</w:t>
      </w:r>
      <w:r w:rsidR="000A184B" w:rsidRPr="002C617F">
        <w:rPr>
          <w:rFonts w:ascii="標楷體" w:eastAsia="標楷體" w:hAnsi="標楷體"/>
          <w:b/>
          <w:color w:val="000000" w:themeColor="text1"/>
          <w:spacing w:val="24"/>
          <w:kern w:val="2"/>
        </w:rPr>
        <w:t>10</w:t>
      </w:r>
      <w:r w:rsidR="00FC78B4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2C617F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1669EC" w:rsidRPr="002C617F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2C617F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2C617F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2C617F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2C617F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2C617F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2C617F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2C617F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2C617F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669EC" w:rsidRPr="002C617F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669EC" w:rsidRPr="002C617F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2C617F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2C617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2C617F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2C617F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2C617F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2C617F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A20841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20841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星期一</w:t>
            </w:r>
            <w:r w:rsidR="00200030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2C617F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2C617F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2C617F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2C617F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2C617F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2C617F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2C617F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2C617F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2C617F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2C617F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2C617F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2C617F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0A184B" w:rsidRPr="002C617F">
        <w:rPr>
          <w:rFonts w:ascii="標楷體" w:eastAsia="標楷體" w:hAnsi="標楷體"/>
          <w:color w:val="000000" w:themeColor="text1"/>
          <w:sz w:val="28"/>
        </w:rPr>
        <w:t>10</w:t>
      </w:r>
      <w:r w:rsidRPr="002C617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2C617F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2C617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2C617F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2C617F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2C617F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2C617F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7678" wp14:editId="5BA0E0B0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F7678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0A184B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2C61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2C61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2C61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2C61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2C617F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C61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2C61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2C61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2C617F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669EC" w:rsidRPr="002C617F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2C617F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2C617F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669EC" w:rsidRPr="002C617F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2C617F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2C617F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2C617F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2C617F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2C617F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2C617F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2C617F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2C617F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2C617F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2C617F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2C617F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2C617F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2C617F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669EC" w:rsidRPr="002C617F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2C617F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2C617F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2C617F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669EC" w:rsidRPr="002C617F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2C617F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2C617F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2C617F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2C617F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2C617F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2C617F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2C617F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1669EC" w:rsidRPr="002C617F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2C617F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2C617F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2C617F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2C617F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2C617F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2C617F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669EC" w:rsidRPr="002C617F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2C617F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2C617F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2C617F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2C617F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2C617F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669EC" w:rsidRPr="002C617F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2C617F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2C617F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2C617F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2C617F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2C617F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2C617F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2C617F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2C617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2C617F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2C617F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2C617F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2C617F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C617F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C730B" wp14:editId="5F1634B3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C730B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2C617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A20841"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="000A184B"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10</w:t>
      </w:r>
      <w:r w:rsidR="006E7B47"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2C617F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Pr="002C617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2C617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2C617F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2C617F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1</w:t>
      </w:r>
      <w:r w:rsidR="000A184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2C617F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2C617F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2C617F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2C617F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2C617F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2C617F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2C617F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2C617F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2C617F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2C617F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2C617F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2C617F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2C617F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2C617F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2C617F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A20841" w:rsidRPr="002C617F">
        <w:rPr>
          <w:rFonts w:ascii="標楷體" w:eastAsia="標楷體" w:hAnsi="標楷體"/>
          <w:bCs/>
          <w:color w:val="000000" w:themeColor="text1"/>
          <w:sz w:val="44"/>
        </w:rPr>
        <w:t>1</w:t>
      </w:r>
      <w:r w:rsidR="000A184B" w:rsidRPr="002C617F">
        <w:rPr>
          <w:rFonts w:ascii="標楷體" w:eastAsia="標楷體" w:hAnsi="標楷體"/>
          <w:bCs/>
          <w:color w:val="000000" w:themeColor="text1"/>
          <w:sz w:val="44"/>
        </w:rPr>
        <w:t>10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年   </w:t>
      </w:r>
      <w:r w:rsidR="001D796F"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2C617F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2C617F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2C617F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CB17A" wp14:editId="79A152E8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CB17A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</w:t>
      </w:r>
      <w:r w:rsidR="000A184B" w:rsidRPr="002C617F">
        <w:rPr>
          <w:rFonts w:ascii="標楷體" w:eastAsia="標楷體" w:hAnsi="標楷體"/>
          <w:b/>
          <w:color w:val="000000" w:themeColor="text1"/>
          <w:spacing w:val="24"/>
          <w:kern w:val="2"/>
        </w:rPr>
        <w:t>10</w:t>
      </w:r>
      <w:r w:rsidR="00AA34BB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2C617F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2C617F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1669EC" w:rsidRPr="002C617F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2C617F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669EC" w:rsidRPr="002C617F" w:rsidTr="00923E78">
        <w:trPr>
          <w:trHeight w:val="3685"/>
          <w:jc w:val="center"/>
        </w:trPr>
        <w:tc>
          <w:tcPr>
            <w:tcW w:w="9908" w:type="dxa"/>
          </w:tcPr>
          <w:p w:rsidR="008A73A2" w:rsidRPr="002C617F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2C617F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2C617F" w:rsidTr="00923E78">
        <w:trPr>
          <w:trHeight w:val="3685"/>
          <w:jc w:val="center"/>
        </w:trPr>
        <w:tc>
          <w:tcPr>
            <w:tcW w:w="9908" w:type="dxa"/>
          </w:tcPr>
          <w:p w:rsidR="008A73A2" w:rsidRPr="002C617F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923E78">
        <w:trPr>
          <w:jc w:val="center"/>
        </w:trPr>
        <w:tc>
          <w:tcPr>
            <w:tcW w:w="9908" w:type="dxa"/>
          </w:tcPr>
          <w:p w:rsidR="008A73A2" w:rsidRPr="002C617F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2C617F" w:rsidTr="00524483">
        <w:trPr>
          <w:trHeight w:val="3379"/>
          <w:jc w:val="center"/>
        </w:trPr>
        <w:tc>
          <w:tcPr>
            <w:tcW w:w="9908" w:type="dxa"/>
          </w:tcPr>
          <w:p w:rsidR="008A73A2" w:rsidRPr="002C617F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2C617F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D2" w:rsidRDefault="00B604D2">
      <w:r>
        <w:separator/>
      </w:r>
    </w:p>
  </w:endnote>
  <w:endnote w:type="continuationSeparator" w:id="0">
    <w:p w:rsidR="00B604D2" w:rsidRDefault="00B6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772540"/>
      <w:docPartObj>
        <w:docPartGallery w:val="Page Numbers (Bottom of Page)"/>
        <w:docPartUnique/>
      </w:docPartObj>
    </w:sdtPr>
    <w:sdtEndPr/>
    <w:sdtContent>
      <w:p w:rsidR="004604FF" w:rsidRDefault="004604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355" w:rsidRPr="004D4355">
          <w:rPr>
            <w:noProof/>
            <w:lang w:val="zh-TW"/>
          </w:rPr>
          <w:t>1</w:t>
        </w:r>
        <w:r>
          <w:fldChar w:fldCharType="end"/>
        </w:r>
      </w:p>
    </w:sdtContent>
  </w:sdt>
  <w:p w:rsidR="00354CD8" w:rsidRDefault="00354CD8" w:rsidP="00354CD8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899158"/>
      <w:docPartObj>
        <w:docPartGallery w:val="Page Numbers (Bottom of Page)"/>
        <w:docPartUnique/>
      </w:docPartObj>
    </w:sdtPr>
    <w:sdtEndPr/>
    <w:sdtContent>
      <w:p w:rsidR="004604FF" w:rsidRDefault="004604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355" w:rsidRPr="004D4355">
          <w:rPr>
            <w:noProof/>
            <w:lang w:val="zh-TW"/>
          </w:rPr>
          <w:t>4</w:t>
        </w:r>
        <w:r>
          <w:fldChar w:fldCharType="end"/>
        </w:r>
      </w:p>
    </w:sdtContent>
  </w:sdt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D2" w:rsidRDefault="00B604D2">
      <w:r>
        <w:separator/>
      </w:r>
    </w:p>
  </w:footnote>
  <w:footnote w:type="continuationSeparator" w:id="0">
    <w:p w:rsidR="00B604D2" w:rsidRDefault="00B6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630C445C"/>
    <w:lvl w:ilvl="0" w:tplc="E64A20D2">
      <w:start w:val="1"/>
      <w:numFmt w:val="decimal"/>
      <w:suff w:val="nothing"/>
      <w:lvlText w:val="%1."/>
      <w:lvlJc w:val="left"/>
      <w:pPr>
        <w:ind w:left="1897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17853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184B"/>
    <w:rsid w:val="000A4E3B"/>
    <w:rsid w:val="000B0641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3D17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0A8F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B3269"/>
    <w:rsid w:val="002C0022"/>
    <w:rsid w:val="002C442B"/>
    <w:rsid w:val="002C617F"/>
    <w:rsid w:val="002D0C98"/>
    <w:rsid w:val="002D78B0"/>
    <w:rsid w:val="002E1262"/>
    <w:rsid w:val="002E386E"/>
    <w:rsid w:val="002E78AA"/>
    <w:rsid w:val="00302A40"/>
    <w:rsid w:val="00321B45"/>
    <w:rsid w:val="00323FEF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07AEC"/>
    <w:rsid w:val="00415C9B"/>
    <w:rsid w:val="00420FB5"/>
    <w:rsid w:val="00434A37"/>
    <w:rsid w:val="004446AB"/>
    <w:rsid w:val="00455FFE"/>
    <w:rsid w:val="00457A3F"/>
    <w:rsid w:val="004604FF"/>
    <w:rsid w:val="00465B0C"/>
    <w:rsid w:val="00470451"/>
    <w:rsid w:val="00472D1F"/>
    <w:rsid w:val="004769CE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355"/>
    <w:rsid w:val="004D47B3"/>
    <w:rsid w:val="004E4119"/>
    <w:rsid w:val="004E7B03"/>
    <w:rsid w:val="004E7C5C"/>
    <w:rsid w:val="00522AE1"/>
    <w:rsid w:val="0052306A"/>
    <w:rsid w:val="00524483"/>
    <w:rsid w:val="005269E2"/>
    <w:rsid w:val="00550453"/>
    <w:rsid w:val="005545FF"/>
    <w:rsid w:val="00554A14"/>
    <w:rsid w:val="00554EC6"/>
    <w:rsid w:val="00564FD9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642"/>
    <w:rsid w:val="006348F5"/>
    <w:rsid w:val="00644B43"/>
    <w:rsid w:val="006476DE"/>
    <w:rsid w:val="00650E1A"/>
    <w:rsid w:val="00651EAE"/>
    <w:rsid w:val="00653024"/>
    <w:rsid w:val="00657A41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D10FA"/>
    <w:rsid w:val="006D2985"/>
    <w:rsid w:val="006D43AD"/>
    <w:rsid w:val="006D5ECC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3D76"/>
    <w:rsid w:val="007867AE"/>
    <w:rsid w:val="007917B7"/>
    <w:rsid w:val="0079649B"/>
    <w:rsid w:val="00796820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128E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56A21"/>
    <w:rsid w:val="00971663"/>
    <w:rsid w:val="00983C59"/>
    <w:rsid w:val="00983DC2"/>
    <w:rsid w:val="009918D7"/>
    <w:rsid w:val="00994473"/>
    <w:rsid w:val="009A07C2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A5D94"/>
    <w:rsid w:val="00AB4EB5"/>
    <w:rsid w:val="00AC047C"/>
    <w:rsid w:val="00AE238F"/>
    <w:rsid w:val="00AE4420"/>
    <w:rsid w:val="00AE4C55"/>
    <w:rsid w:val="00AF4BF5"/>
    <w:rsid w:val="00B013EE"/>
    <w:rsid w:val="00B07848"/>
    <w:rsid w:val="00B10111"/>
    <w:rsid w:val="00B14E48"/>
    <w:rsid w:val="00B15BBE"/>
    <w:rsid w:val="00B15EE5"/>
    <w:rsid w:val="00B16B75"/>
    <w:rsid w:val="00B23B3D"/>
    <w:rsid w:val="00B36F9D"/>
    <w:rsid w:val="00B37DFA"/>
    <w:rsid w:val="00B433AD"/>
    <w:rsid w:val="00B604D2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36B1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6D0A"/>
    <w:rsid w:val="00D17909"/>
    <w:rsid w:val="00D205E2"/>
    <w:rsid w:val="00D20C9D"/>
    <w:rsid w:val="00D2376E"/>
    <w:rsid w:val="00D25561"/>
    <w:rsid w:val="00D35080"/>
    <w:rsid w:val="00D56702"/>
    <w:rsid w:val="00D610CB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226E"/>
    <w:rsid w:val="00E02792"/>
    <w:rsid w:val="00E10CCC"/>
    <w:rsid w:val="00E13799"/>
    <w:rsid w:val="00E1499B"/>
    <w:rsid w:val="00E1696C"/>
    <w:rsid w:val="00E2051A"/>
    <w:rsid w:val="00E20E21"/>
    <w:rsid w:val="00E21459"/>
    <w:rsid w:val="00E22465"/>
    <w:rsid w:val="00E26103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32296"/>
    <w:rsid w:val="00F361E7"/>
    <w:rsid w:val="00F40551"/>
    <w:rsid w:val="00F42047"/>
    <w:rsid w:val="00F44154"/>
    <w:rsid w:val="00F56B33"/>
    <w:rsid w:val="00F63FE8"/>
    <w:rsid w:val="00F641FA"/>
    <w:rsid w:val="00F654B9"/>
    <w:rsid w:val="00F724F3"/>
    <w:rsid w:val="00F8289F"/>
    <w:rsid w:val="00F9027E"/>
    <w:rsid w:val="00F92617"/>
    <w:rsid w:val="00F964CC"/>
    <w:rsid w:val="00F968D7"/>
    <w:rsid w:val="00FA006E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81F1D5-C931-4AE9-9E84-C40BBBA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  <w:style w:type="character" w:styleId="af8">
    <w:name w:val="FollowedHyperlink"/>
    <w:basedOn w:val="a0"/>
    <w:semiHidden/>
    <w:unhideWhenUsed/>
    <w:rsid w:val="00321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2AE4D-6267-48CD-B565-CA322917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教學組長</cp:lastModifiedBy>
  <cp:revision>2</cp:revision>
  <cp:lastPrinted>2021-04-27T03:01:00Z</cp:lastPrinted>
  <dcterms:created xsi:type="dcterms:W3CDTF">2021-05-28T08:38:00Z</dcterms:created>
  <dcterms:modified xsi:type="dcterms:W3CDTF">2021-05-28T08:38:00Z</dcterms:modified>
</cp:coreProperties>
</file>